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2"/>
        <w:gridCol w:w="6979"/>
        <w:gridCol w:w="283"/>
      </w:tblGrid>
      <w:tr w:rsidR="00B21A0B" w:rsidRPr="00F644C9" w14:paraId="4E9ABAD0" w14:textId="77777777" w:rsidTr="00564AB2">
        <w:trPr>
          <w:trHeight w:val="342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173957B2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0DE61405" w14:textId="41916A45" w:rsidR="00B21A0B" w:rsidRPr="00F644C9" w:rsidRDefault="00B21A0B" w:rsidP="00C6084C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F1EBD7" wp14:editId="51F18B05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D01B220" w14:textId="77777777"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14:paraId="351B3910" w14:textId="77777777"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EF1EB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" stroked="f">
                      <v:textbox style="mso-fit-shape-to-text:t">
                        <w:txbxContent>
                          <w:p w14:paraId="2D01B220" w14:textId="77777777"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14:paraId="351B3910" w14:textId="77777777"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0774">
              <w:rPr>
                <w:rFonts w:ascii="Calibri" w:hAnsi="Calibri" w:cs="Calibri"/>
                <w:noProof/>
                <w:lang w:eastAsia="en-GB"/>
              </w:rPr>
              <w:t>Carriage Museum</w:t>
            </w:r>
            <w:r w:rsidR="001F1041">
              <w:rPr>
                <w:rFonts w:ascii="Calibri" w:hAnsi="Calibri" w:cs="Calibri"/>
              </w:rPr>
              <w:t xml:space="preserve"> </w:t>
            </w:r>
            <w:r w:rsidR="00206C65">
              <w:rPr>
                <w:rFonts w:ascii="Calibri" w:hAnsi="Calibri" w:cs="Calibri"/>
              </w:rPr>
              <w:t>Volunteer</w:t>
            </w:r>
          </w:p>
        </w:tc>
      </w:tr>
      <w:tr w:rsidR="00B21A0B" w:rsidRPr="00994BD8" w14:paraId="70392198" w14:textId="77777777" w:rsidTr="00564AB2">
        <w:trPr>
          <w:trHeight w:val="483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20FDA3D8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3D83469F" w14:textId="24856816" w:rsidR="00B21A0B" w:rsidRPr="00994BD8" w:rsidRDefault="007D0774" w:rsidP="00B4573E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Carriage Museum, Lower Stone Street, Maidstone (opposite Archbishop’s Palace)</w:t>
            </w:r>
          </w:p>
        </w:tc>
      </w:tr>
      <w:tr w:rsidR="00B21A0B" w:rsidRPr="00994BD8" w14:paraId="24A7E593" w14:textId="77777777" w:rsidTr="00564AB2"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5ACAAA45" w14:textId="77777777"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2BF30231" w14:textId="401CDFD9" w:rsidR="00B21A0B" w:rsidRPr="00877091" w:rsidRDefault="00564AB2" w:rsidP="008770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 w:rsidRPr="00564AB2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April to 23</w:t>
            </w:r>
            <w:r w:rsidRPr="00564AB2">
              <w:rPr>
                <w:rFonts w:ascii="Calibri" w:hAnsi="Calibri"/>
                <w:vertAlign w:val="superscript"/>
              </w:rPr>
              <w:t>rd</w:t>
            </w:r>
            <w:r>
              <w:rPr>
                <w:rFonts w:ascii="Calibri" w:hAnsi="Calibri"/>
              </w:rPr>
              <w:t xml:space="preserve"> September</w:t>
            </w:r>
          </w:p>
        </w:tc>
      </w:tr>
      <w:tr w:rsidR="00B21A0B" w:rsidRPr="00994BD8" w14:paraId="1A939562" w14:textId="77777777" w:rsidTr="00564AB2">
        <w:trPr>
          <w:trHeight w:val="376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581EEEB9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35B9237F" w14:textId="22808978" w:rsidR="00B21A0B" w:rsidRPr="00994BD8" w:rsidRDefault="00CD75BF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Visitor Services</w:t>
            </w:r>
          </w:p>
        </w:tc>
      </w:tr>
      <w:tr w:rsidR="00B21A0B" w:rsidRPr="0022362F" w14:paraId="5A517EC0" w14:textId="77777777" w:rsidTr="00564AB2">
        <w:trPr>
          <w:trHeight w:val="368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2AD686B4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02FA606A" w14:textId="5419E8E6" w:rsidR="00B21A0B" w:rsidRPr="0022362F" w:rsidRDefault="007043B9" w:rsidP="00D60E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hours per week</w:t>
            </w:r>
          </w:p>
        </w:tc>
      </w:tr>
      <w:tr w:rsidR="00B21A0B" w:rsidRPr="00994BD8" w14:paraId="51F8898B" w14:textId="77777777" w:rsidTr="00564AB2">
        <w:trPr>
          <w:trHeight w:val="336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03786718" w14:textId="77777777"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3D17B7F2" w14:textId="2562ADB5" w:rsidR="00B21A0B" w:rsidRPr="00994BD8" w:rsidRDefault="007043B9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Seasonal</w:t>
            </w:r>
          </w:p>
        </w:tc>
      </w:tr>
      <w:tr w:rsidR="00B21A0B" w:rsidRPr="00994BD8" w14:paraId="60D3E35B" w14:textId="77777777" w:rsidTr="00564AB2">
        <w:trPr>
          <w:trHeight w:val="962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46C1700A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14:paraId="05F4019C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261" w:type="dxa"/>
            <w:gridSpan w:val="2"/>
            <w:tcBorders>
              <w:left w:val="single" w:sz="4" w:space="0" w:color="auto"/>
            </w:tcBorders>
          </w:tcPr>
          <w:p w14:paraId="4A0514DA" w14:textId="77777777" w:rsidR="007043B9" w:rsidRDefault="004B6E5F" w:rsidP="007043B9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The purpose of the role i</w:t>
            </w:r>
            <w:r w:rsidR="007043B9">
              <w:rPr>
                <w:rFonts w:eastAsia="Times New Roman"/>
                <w:lang w:eastAsia="en-GB"/>
              </w:rPr>
              <w:t>s to:</w:t>
            </w:r>
          </w:p>
          <w:p w14:paraId="07441D97" w14:textId="28AB2DB4" w:rsidR="004B6E5F" w:rsidRPr="007043B9" w:rsidRDefault="00CD75BF" w:rsidP="007043B9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7043B9">
              <w:rPr>
                <w:rFonts w:eastAsia="Times New Roman"/>
                <w:lang w:eastAsia="en-GB"/>
              </w:rPr>
              <w:t>provide a friendly welcome and helping hand to all visitors to the Carriage Museum</w:t>
            </w:r>
          </w:p>
          <w:p w14:paraId="632757F7" w14:textId="5605C151" w:rsidR="004B6E5F" w:rsidRDefault="00CD75BF" w:rsidP="004B6E5F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4B6E5F">
              <w:rPr>
                <w:rFonts w:eastAsia="Times New Roman"/>
                <w:lang w:eastAsia="en-GB"/>
              </w:rPr>
              <w:t>develop an interest in the history of Carriages or of this collection</w:t>
            </w:r>
            <w:r w:rsidR="00C62AB0">
              <w:rPr>
                <w:rFonts w:eastAsia="Times New Roman"/>
                <w:lang w:eastAsia="en-GB"/>
              </w:rPr>
              <w:t>’</w:t>
            </w:r>
            <w:r w:rsidRPr="004B6E5F">
              <w:rPr>
                <w:rFonts w:eastAsia="Times New Roman"/>
                <w:lang w:eastAsia="en-GB"/>
              </w:rPr>
              <w:t>s role in the history of Maidstone</w:t>
            </w:r>
            <w:r w:rsidR="004B6E5F">
              <w:rPr>
                <w:rFonts w:eastAsia="Times New Roman"/>
                <w:lang w:eastAsia="en-GB"/>
              </w:rPr>
              <w:t xml:space="preserve"> (you will be provided with helpful information prepared by our Curator so </w:t>
            </w:r>
            <w:r w:rsidR="004B6E5F" w:rsidRPr="007043B9">
              <w:rPr>
                <w:rFonts w:eastAsia="Times New Roman"/>
                <w:color w:val="FF0000"/>
                <w:lang w:eastAsia="en-GB"/>
              </w:rPr>
              <w:t>no prior knowledge is required</w:t>
            </w:r>
            <w:r w:rsidR="004B6E5F">
              <w:rPr>
                <w:rFonts w:eastAsia="Times New Roman"/>
                <w:lang w:eastAsia="en-GB"/>
              </w:rPr>
              <w:t>)</w:t>
            </w:r>
          </w:p>
          <w:p w14:paraId="4CE45D91" w14:textId="40A88100" w:rsidR="004B6E5F" w:rsidRPr="004B6E5F" w:rsidRDefault="004B6E5F" w:rsidP="004B6E5F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be responsible for the seasonal opening of the museum allowing the carriages to be seen by many more people</w:t>
            </w:r>
          </w:p>
          <w:p w14:paraId="7CEE6634" w14:textId="6A7C92F2" w:rsidR="00CD75BF" w:rsidRPr="00CD75BF" w:rsidRDefault="00CD75BF" w:rsidP="00891B8E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</w:p>
        </w:tc>
      </w:tr>
      <w:tr w:rsidR="00B21A0B" w:rsidRPr="00994BD8" w14:paraId="7D87468F" w14:textId="77777777" w:rsidTr="00564AB2">
        <w:trPr>
          <w:trHeight w:val="3818"/>
        </w:trPr>
        <w:tc>
          <w:tcPr>
            <w:tcW w:w="25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3BC60DAC" w14:textId="34911039" w:rsidR="00B21A0B" w:rsidRPr="00B21A0B" w:rsidRDefault="007043B9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Why join us?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B486" w14:textId="77777777" w:rsidR="004B6E5F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 w:rsidRPr="00206C65">
              <w:rPr>
                <w:b/>
                <w:noProof/>
                <w:lang w:eastAsia="en-GB"/>
              </w:rPr>
              <w:t>Support:</w:t>
            </w:r>
            <w:r>
              <w:rPr>
                <w:noProof/>
                <w:lang w:eastAsia="en-GB"/>
              </w:rPr>
              <w:t xml:space="preserve"> Volunteers will be supported </w:t>
            </w:r>
            <w:r w:rsidR="00CD75BF">
              <w:rPr>
                <w:noProof/>
                <w:lang w:eastAsia="en-GB"/>
              </w:rPr>
              <w:t>and</w:t>
            </w:r>
            <w:r>
              <w:rPr>
                <w:noProof/>
                <w:lang w:eastAsia="en-GB"/>
              </w:rPr>
              <w:t xml:space="preserve"> brief</w:t>
            </w:r>
            <w:r w:rsidR="00CD75BF">
              <w:rPr>
                <w:noProof/>
                <w:lang w:eastAsia="en-GB"/>
              </w:rPr>
              <w:t>ed</w:t>
            </w:r>
            <w:r>
              <w:rPr>
                <w:noProof/>
                <w:lang w:eastAsia="en-GB"/>
              </w:rPr>
              <w:t xml:space="preserve"> on their duties and </w:t>
            </w:r>
            <w:r w:rsidR="00CD75BF">
              <w:rPr>
                <w:noProof/>
                <w:lang w:eastAsia="en-GB"/>
              </w:rPr>
              <w:t>museum staff will be available</w:t>
            </w:r>
            <w:r>
              <w:rPr>
                <w:noProof/>
                <w:lang w:eastAsia="en-GB"/>
              </w:rPr>
              <w:t xml:space="preserve"> on hand to offer help and guidance.  </w:t>
            </w:r>
            <w:r w:rsidR="00CD75BF">
              <w:rPr>
                <w:noProof/>
                <w:lang w:eastAsia="en-GB"/>
              </w:rPr>
              <w:t xml:space="preserve">However, we hope to develop a team of volunteers who may work without </w:t>
            </w:r>
            <w:r w:rsidR="004B6E5F">
              <w:rPr>
                <w:noProof/>
                <w:lang w:eastAsia="en-GB"/>
              </w:rPr>
              <w:t>permanent museum staff cover.</w:t>
            </w:r>
          </w:p>
          <w:p w14:paraId="380763BD" w14:textId="3BA3D589" w:rsidR="00FD6423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>
              <w:rPr>
                <w:noProof/>
                <w:lang w:eastAsia="en-GB"/>
              </w:rPr>
              <w:t xml:space="preserve">Training in the museum’s policies </w:t>
            </w:r>
            <w:r w:rsidR="000A21D7">
              <w:rPr>
                <w:noProof/>
                <w:lang w:eastAsia="en-GB"/>
              </w:rPr>
              <w:t xml:space="preserve">(Health </w:t>
            </w:r>
            <w:r w:rsidR="00FD6423">
              <w:rPr>
                <w:noProof/>
                <w:lang w:eastAsia="en-GB"/>
              </w:rPr>
              <w:t>&amp;</w:t>
            </w:r>
            <w:r w:rsidR="000A21D7">
              <w:rPr>
                <w:noProof/>
                <w:lang w:eastAsia="en-GB"/>
              </w:rPr>
              <w:t xml:space="preserve"> Safety and Equal Opportunities) a</w:t>
            </w:r>
            <w:r>
              <w:rPr>
                <w:noProof/>
                <w:lang w:eastAsia="en-GB"/>
              </w:rPr>
              <w:t>nd procedures will be provided.</w:t>
            </w:r>
            <w:r w:rsidR="000A21D7">
              <w:t xml:space="preserve"> </w:t>
            </w:r>
            <w:r w:rsidR="007249FC">
              <w:t xml:space="preserve"> </w:t>
            </w:r>
          </w:p>
          <w:p w14:paraId="0E8A24DA" w14:textId="51B945FC" w:rsidR="00206C65" w:rsidRDefault="007249FC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As with all our staff and volunteers, we will need to have two </w:t>
            </w:r>
            <w:r w:rsidR="003C2BD7">
              <w:rPr>
                <w:noProof/>
                <w:lang w:eastAsia="en-GB"/>
              </w:rPr>
              <w:t>references.</w:t>
            </w:r>
          </w:p>
          <w:p w14:paraId="64B474D8" w14:textId="11B30A19" w:rsidR="00F06AEF" w:rsidRDefault="00F06AEF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  <w:r w:rsidRPr="00F06AEF">
              <w:rPr>
                <w:rFonts w:eastAsia="Times New Roman"/>
                <w:lang w:eastAsia="en-GB"/>
              </w:rPr>
              <w:t xml:space="preserve">Dress is casual </w:t>
            </w:r>
            <w:r w:rsidR="00CD75BF">
              <w:rPr>
                <w:rFonts w:eastAsia="Times New Roman"/>
                <w:lang w:eastAsia="en-GB"/>
              </w:rPr>
              <w:t>but you will be issued with a badge or other item which identifies you as a volunteer</w:t>
            </w:r>
          </w:p>
          <w:p w14:paraId="0BF1F385" w14:textId="77777777" w:rsidR="00797700" w:rsidRDefault="00797700" w:rsidP="00797700">
            <w:p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In return, you will gain:</w:t>
            </w:r>
          </w:p>
          <w:p w14:paraId="40220369" w14:textId="62A73F2C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 w:rsidRPr="00797700">
              <w:rPr>
                <w:rFonts w:eastAsia="Times New Roman"/>
                <w:lang w:eastAsia="en-GB"/>
              </w:rPr>
              <w:t>Reasonable travelling expenses</w:t>
            </w:r>
          </w:p>
          <w:p w14:paraId="452F6981" w14:textId="37506686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Joining a friendly team</w:t>
            </w:r>
          </w:p>
          <w:p w14:paraId="2279FFD1" w14:textId="71A0DB9B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lastRenderedPageBreak/>
              <w:t>New skills</w:t>
            </w:r>
          </w:p>
          <w:p w14:paraId="4315BCB3" w14:textId="6EFC6882" w:rsid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Experience for your CV</w:t>
            </w:r>
          </w:p>
          <w:p w14:paraId="64422C33" w14:textId="34576F12" w:rsidR="00797700" w:rsidRPr="00797700" w:rsidRDefault="00797700" w:rsidP="0079770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before="120" w:after="12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The chance to promote and safeguard our town’s heritage</w:t>
            </w:r>
          </w:p>
          <w:p w14:paraId="1EF518C0" w14:textId="77777777" w:rsidR="00797700" w:rsidRPr="00F06AEF" w:rsidRDefault="00797700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</w:p>
          <w:p w14:paraId="79F35E67" w14:textId="737A6233" w:rsidR="00A51939" w:rsidRPr="008B7402" w:rsidRDefault="00CB71ED" w:rsidP="00A51939">
            <w:pPr>
              <w:spacing w:after="180"/>
            </w:pPr>
            <w:r w:rsidRPr="000B5FD1">
              <w:rPr>
                <w:b/>
                <w:noProof/>
                <w:lang w:eastAsia="en-GB"/>
              </w:rPr>
              <w:t>Please note</w:t>
            </w:r>
            <w:r w:rsidRPr="000B5FD1">
              <w:rPr>
                <w:noProof/>
                <w:lang w:eastAsia="en-GB"/>
              </w:rPr>
              <w:t xml:space="preserve"> - </w:t>
            </w:r>
            <w:r w:rsidRPr="008B7402">
              <w:rPr>
                <w:noProof/>
                <w:lang w:eastAsia="en-GB"/>
              </w:rPr>
              <w:t>t</w:t>
            </w:r>
            <w:r w:rsidR="00206C65" w:rsidRPr="008B7402">
              <w:rPr>
                <w:noProof/>
                <w:lang w:eastAsia="en-GB"/>
              </w:rPr>
              <w:t xml:space="preserve">he museum has </w:t>
            </w:r>
            <w:r w:rsidR="00CD75BF">
              <w:rPr>
                <w:noProof/>
                <w:lang w:eastAsia="en-GB"/>
              </w:rPr>
              <w:t>one narrow</w:t>
            </w:r>
            <w:r w:rsidR="00206C65" w:rsidRPr="008B7402">
              <w:rPr>
                <w:noProof/>
                <w:lang w:eastAsia="en-GB"/>
              </w:rPr>
              <w:t xml:space="preserve"> staircase.  </w:t>
            </w:r>
            <w:r w:rsidR="00A51939" w:rsidRPr="008B7402">
              <w:t xml:space="preserve">This role </w:t>
            </w:r>
            <w:r w:rsidR="00CD75BF">
              <w:t>may</w:t>
            </w:r>
            <w:r w:rsidR="00A51939" w:rsidRPr="008B7402">
              <w:t xml:space="preserve"> involve standing for extended periods</w:t>
            </w:r>
            <w:r w:rsidR="00CD75BF">
              <w:t xml:space="preserve"> and the museum can be cold as it is a historic building with minimal heating (for this reason we do not open in Winter)</w:t>
            </w:r>
            <w:r w:rsidR="00A51939" w:rsidRPr="008B7402">
              <w:t xml:space="preserve">. Please discuss with us in advance if this may affect you. </w:t>
            </w:r>
          </w:p>
          <w:p w14:paraId="087990C1" w14:textId="77777777" w:rsidR="00206C65" w:rsidRDefault="00206C65" w:rsidP="00206C65">
            <w:pPr>
              <w:rPr>
                <w:noProof/>
                <w:lang w:eastAsia="en-GB"/>
              </w:rPr>
            </w:pPr>
          </w:p>
          <w:p w14:paraId="3AB2EEFE" w14:textId="2317EDC6" w:rsidR="00B21A0B" w:rsidRPr="00994BD8" w:rsidRDefault="00B21A0B" w:rsidP="00206C65">
            <w:pPr>
              <w:rPr>
                <w:rFonts w:ascii="Calibri" w:hAnsi="Calibri" w:cs="Calibri"/>
              </w:rPr>
            </w:pPr>
          </w:p>
        </w:tc>
      </w:tr>
      <w:tr w:rsidR="00B21A0B" w:rsidRPr="0022362F" w14:paraId="22103BF3" w14:textId="77777777" w:rsidTr="00564AB2">
        <w:trPr>
          <w:trHeight w:val="63"/>
        </w:trPr>
        <w:tc>
          <w:tcPr>
            <w:tcW w:w="2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39EC6001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Main activities/tasks:</w:t>
            </w:r>
          </w:p>
        </w:tc>
        <w:tc>
          <w:tcPr>
            <w:tcW w:w="7266" w:type="dxa"/>
            <w:gridSpan w:val="2"/>
            <w:tcBorders>
              <w:left w:val="single" w:sz="4" w:space="0" w:color="auto"/>
            </w:tcBorders>
          </w:tcPr>
          <w:p w14:paraId="7BD42892" w14:textId="7ECDD830" w:rsidR="008E6D55" w:rsidRDefault="0000665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You will </w:t>
            </w:r>
            <w:r w:rsidR="003C2BD7">
              <w:rPr>
                <w:rFonts w:eastAsia="Times New Roman"/>
                <w:lang w:eastAsia="en-GB"/>
              </w:rPr>
              <w:t>act as the public face of the museum</w:t>
            </w:r>
            <w:r w:rsidRPr="005C7BFC">
              <w:rPr>
                <w:rFonts w:eastAsia="Times New Roman"/>
                <w:lang w:eastAsia="en-GB"/>
              </w:rPr>
              <w:t>, welcom</w:t>
            </w:r>
            <w:r w:rsidR="00797700">
              <w:rPr>
                <w:rFonts w:eastAsia="Times New Roman"/>
                <w:lang w:eastAsia="en-GB"/>
              </w:rPr>
              <w:t>ing</w:t>
            </w:r>
            <w:r w:rsidRPr="005C7BFC">
              <w:rPr>
                <w:rFonts w:eastAsia="Times New Roman"/>
                <w:lang w:eastAsia="en-GB"/>
              </w:rPr>
              <w:t xml:space="preserve"> </w:t>
            </w:r>
            <w:r w:rsidR="003C2BD7">
              <w:rPr>
                <w:rFonts w:eastAsia="Times New Roman"/>
                <w:lang w:eastAsia="en-GB"/>
              </w:rPr>
              <w:t>visitors and</w:t>
            </w:r>
            <w:r w:rsidR="00D676A9">
              <w:rPr>
                <w:rFonts w:eastAsia="Times New Roman"/>
                <w:lang w:eastAsia="en-GB"/>
              </w:rPr>
              <w:t xml:space="preserve"> </w:t>
            </w:r>
            <w:r w:rsidR="00797700">
              <w:rPr>
                <w:rFonts w:eastAsia="Times New Roman"/>
                <w:lang w:eastAsia="en-GB"/>
              </w:rPr>
              <w:t>sharing the stories the museum tells.</w:t>
            </w:r>
          </w:p>
          <w:p w14:paraId="39EBA8F7" w14:textId="20BDEB91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3102D95E" w14:textId="05E1480C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You will interact with visitors in a helpful way</w:t>
            </w:r>
          </w:p>
          <w:p w14:paraId="2E959900" w14:textId="3C1B6805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02726B8D" w14:textId="0C8958EA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Answer people’s questions</w:t>
            </w:r>
          </w:p>
          <w:p w14:paraId="0C24C674" w14:textId="79DE0184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54ED19B1" w14:textId="3481F79F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Maintain security and follow Health and Safety Procedures</w:t>
            </w:r>
          </w:p>
          <w:p w14:paraId="79055318" w14:textId="5C51B2BB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4542A93E" w14:textId="36ECAD2B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Participate in light cleaning duties where necessary</w:t>
            </w:r>
          </w:p>
          <w:p w14:paraId="30BC08BD" w14:textId="38A80464" w:rsidR="00797700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20BD3FFB" w14:textId="645AFD44" w:rsidR="00797700" w:rsidRPr="005C7BFC" w:rsidRDefault="00797700" w:rsidP="003C2BD7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Support other volunteers</w:t>
            </w:r>
          </w:p>
          <w:p w14:paraId="15257217" w14:textId="77777777"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14:paraId="589688F0" w14:textId="77777777" w:rsidR="008E6D55" w:rsidRPr="0022362F" w:rsidRDefault="008E6D55" w:rsidP="00006650">
            <w:pPr>
              <w:spacing w:after="0" w:line="240" w:lineRule="auto"/>
              <w:ind w:left="360"/>
              <w:rPr>
                <w:rFonts w:ascii="Calibri" w:hAnsi="Calibri" w:cs="Calibri"/>
                <w:bCs/>
              </w:rPr>
            </w:pPr>
          </w:p>
        </w:tc>
      </w:tr>
      <w:tr w:rsidR="00B21A0B" w:rsidRPr="00994BD8" w14:paraId="4DBD758F" w14:textId="77777777" w:rsidTr="00564AB2">
        <w:trPr>
          <w:trHeight w:val="2299"/>
        </w:trPr>
        <w:tc>
          <w:tcPr>
            <w:tcW w:w="2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63D8AE2B" w14:textId="77777777"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6983" w:type="dxa"/>
            <w:tcBorders>
              <w:left w:val="single" w:sz="4" w:space="0" w:color="auto"/>
            </w:tcBorders>
          </w:tcPr>
          <w:p w14:paraId="0A9EA01C" w14:textId="77777777"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141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 xml:space="preserve">You should </w:t>
            </w:r>
            <w:r>
              <w:rPr>
                <w:rFonts w:eastAsia="Times New Roman"/>
                <w:lang w:eastAsia="en-GB"/>
              </w:rPr>
              <w:t xml:space="preserve">be </w:t>
            </w:r>
            <w:r w:rsidRPr="005B5C1B">
              <w:rPr>
                <w:rFonts w:eastAsia="Times New Roman"/>
                <w:lang w:eastAsia="en-GB"/>
              </w:rPr>
              <w:t>-</w:t>
            </w:r>
          </w:p>
          <w:p w14:paraId="01E9D2BD" w14:textId="607149E2" w:rsidR="006F7056" w:rsidRDefault="006F7056" w:rsidP="0086352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over 18years of age</w:t>
            </w:r>
          </w:p>
          <w:p w14:paraId="619815D6" w14:textId="70D04B68" w:rsidR="00006650" w:rsidRPr="00863523" w:rsidRDefault="00006650" w:rsidP="0086352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enthusiastic and </w:t>
            </w:r>
            <w:r w:rsidR="00863523">
              <w:rPr>
                <w:rFonts w:eastAsia="Times New Roman"/>
                <w:lang w:eastAsia="en-GB"/>
              </w:rPr>
              <w:t>love being around people</w:t>
            </w:r>
          </w:p>
          <w:p w14:paraId="228AA6F5" w14:textId="77777777"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able to work as part of a team</w:t>
            </w:r>
          </w:p>
          <w:p w14:paraId="3C33D447" w14:textId="12049AA0" w:rsidR="00006650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interest</w:t>
            </w:r>
            <w:r>
              <w:rPr>
                <w:rFonts w:eastAsia="Times New Roman"/>
                <w:lang w:eastAsia="en-GB"/>
              </w:rPr>
              <w:t>ed</w:t>
            </w:r>
            <w:r w:rsidRPr="005B5C1B">
              <w:rPr>
                <w:rFonts w:eastAsia="Times New Roman"/>
                <w:lang w:eastAsia="en-GB"/>
              </w:rPr>
              <w:t xml:space="preserve"> in </w:t>
            </w:r>
            <w:r w:rsidR="00863523">
              <w:rPr>
                <w:rFonts w:eastAsia="Times New Roman"/>
                <w:lang w:eastAsia="en-GB"/>
              </w:rPr>
              <w:t xml:space="preserve">people, </w:t>
            </w:r>
            <w:proofErr w:type="gramStart"/>
            <w:r w:rsidR="00863523">
              <w:rPr>
                <w:rFonts w:eastAsia="Times New Roman"/>
                <w:lang w:eastAsia="en-GB"/>
              </w:rPr>
              <w:t>transport</w:t>
            </w:r>
            <w:proofErr w:type="gramEnd"/>
            <w:r w:rsidR="00863523">
              <w:rPr>
                <w:rFonts w:eastAsia="Times New Roman"/>
                <w:lang w:eastAsia="en-GB"/>
              </w:rPr>
              <w:t xml:space="preserve"> and heritage</w:t>
            </w:r>
          </w:p>
          <w:p w14:paraId="05BF8604" w14:textId="137CA0F4" w:rsidR="006E2FA8" w:rsidRPr="00564AB2" w:rsidRDefault="00863523" w:rsidP="00564AB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enjoy learning 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1F85092B" w14:textId="77777777" w:rsidR="00B21A0B" w:rsidRPr="00206C65" w:rsidRDefault="00B21A0B" w:rsidP="000066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</w:p>
        </w:tc>
      </w:tr>
      <w:tr w:rsidR="00206C65" w:rsidRPr="00994BD8" w14:paraId="6CFAC542" w14:textId="77777777" w:rsidTr="00564AB2">
        <w:trPr>
          <w:trHeight w:val="532"/>
        </w:trPr>
        <w:tc>
          <w:tcPr>
            <w:tcW w:w="2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14:paraId="7853DEF7" w14:textId="77777777"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266" w:type="dxa"/>
            <w:gridSpan w:val="2"/>
            <w:tcBorders>
              <w:left w:val="single" w:sz="4" w:space="0" w:color="auto"/>
            </w:tcBorders>
          </w:tcPr>
          <w:p w14:paraId="449D98C6" w14:textId="096887F4" w:rsidR="00206C65" w:rsidRPr="00994BD8" w:rsidRDefault="00564AB2" w:rsidP="00006650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sz w:val="22"/>
                <w:szCs w:val="22"/>
                <w:lang w:val="en-GB" w:eastAsia="en-GB"/>
              </w:rPr>
              <w:t>Ongoing</w:t>
            </w:r>
          </w:p>
        </w:tc>
      </w:tr>
      <w:tr w:rsidR="00206C65" w:rsidRPr="00F644C9" w14:paraId="01E75416" w14:textId="77777777" w:rsidTr="00564AB2">
        <w:trPr>
          <w:trHeight w:val="1337"/>
        </w:trPr>
        <w:tc>
          <w:tcPr>
            <w:tcW w:w="25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14:paraId="6B6E734E" w14:textId="74B9D8F9" w:rsidR="00206C65" w:rsidRPr="00B21A0B" w:rsidRDefault="006F7056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What next?</w:t>
            </w:r>
          </w:p>
        </w:tc>
        <w:tc>
          <w:tcPr>
            <w:tcW w:w="7266" w:type="dxa"/>
            <w:gridSpan w:val="2"/>
            <w:tcBorders>
              <w:left w:val="single" w:sz="4" w:space="0" w:color="auto"/>
            </w:tcBorders>
          </w:tcPr>
          <w:p w14:paraId="4ABA0376" w14:textId="18D8D3E7" w:rsidR="00206C65" w:rsidRDefault="00206C65" w:rsidP="00006650">
            <w:pPr>
              <w:rPr>
                <w:rFonts w:ascii="Calibri" w:hAnsi="Calibri"/>
                <w:b/>
              </w:rPr>
            </w:pPr>
            <w:r w:rsidRPr="00E15CA8">
              <w:rPr>
                <w:rFonts w:ascii="Calibri" w:hAnsi="Calibri"/>
                <w:b/>
              </w:rPr>
              <w:t xml:space="preserve"> </w:t>
            </w:r>
            <w:r w:rsidR="006F7056">
              <w:rPr>
                <w:rFonts w:ascii="Calibri" w:hAnsi="Calibri"/>
                <w:b/>
              </w:rPr>
              <w:t xml:space="preserve">If you would like to ask a question about this </w:t>
            </w:r>
            <w:proofErr w:type="gramStart"/>
            <w:r w:rsidR="006F7056">
              <w:rPr>
                <w:rFonts w:ascii="Calibri" w:hAnsi="Calibri"/>
                <w:b/>
              </w:rPr>
              <w:t>role</w:t>
            </w:r>
            <w:proofErr w:type="gramEnd"/>
            <w:r w:rsidR="006F7056">
              <w:rPr>
                <w:rFonts w:ascii="Calibri" w:hAnsi="Calibri"/>
                <w:b/>
              </w:rPr>
              <w:t xml:space="preserve"> please contact </w:t>
            </w:r>
            <w:hyperlink r:id="rId7" w:history="1">
              <w:r w:rsidR="006F7056" w:rsidRPr="00223D44">
                <w:rPr>
                  <w:rStyle w:val="Hyperlink"/>
                  <w:rFonts w:ascii="Calibri" w:hAnsi="Calibri"/>
                  <w:b/>
                </w:rPr>
                <w:t>victoriabarlow@maidstone.gov.uk</w:t>
              </w:r>
            </w:hyperlink>
          </w:p>
          <w:p w14:paraId="4B43C8AB" w14:textId="3FDA71BA" w:rsidR="006F7056" w:rsidRDefault="006F7056" w:rsidP="000066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You will need to submit your application on the form provided </w:t>
            </w:r>
            <w:hyperlink r:id="rId8" w:history="1">
              <w:r w:rsidRPr="00223D44">
                <w:rPr>
                  <w:rStyle w:val="Hyperlink"/>
                  <w:rFonts w:ascii="Calibri" w:hAnsi="Calibri" w:cs="Calibri"/>
                </w:rPr>
                <w:t>https://museum.maidstone.gov.uk/support-us/careers/volunteering/</w:t>
              </w:r>
            </w:hyperlink>
          </w:p>
          <w:p w14:paraId="4A88EC8A" w14:textId="61E49125" w:rsidR="006F7056" w:rsidRPr="00F644C9" w:rsidRDefault="006F7056" w:rsidP="000066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 will then get in touch for a short interview.</w:t>
            </w:r>
          </w:p>
        </w:tc>
      </w:tr>
    </w:tbl>
    <w:p w14:paraId="22917D53" w14:textId="77777777" w:rsidR="006E2FA8" w:rsidRDefault="006E2FA8"/>
    <w:p w14:paraId="4281AEDF" w14:textId="77777777" w:rsidR="00F97CFF" w:rsidRDefault="00F97CFF"/>
    <w:p w14:paraId="041E8A11" w14:textId="77777777" w:rsidR="006E2FA8" w:rsidRDefault="006E2FA8"/>
    <w:p w14:paraId="22A3549E" w14:textId="77777777" w:rsidR="006E2FA8" w:rsidRDefault="006E2FA8"/>
    <w:sectPr w:rsidR="006E2FA8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F73F9" w14:textId="77777777" w:rsidR="007B4F7F" w:rsidRDefault="007B4F7F" w:rsidP="00117663">
      <w:pPr>
        <w:spacing w:after="0" w:line="240" w:lineRule="auto"/>
      </w:pPr>
      <w:r>
        <w:separator/>
      </w:r>
    </w:p>
  </w:endnote>
  <w:endnote w:type="continuationSeparator" w:id="0">
    <w:p w14:paraId="67DADC08" w14:textId="77777777" w:rsidR="007B4F7F" w:rsidRDefault="007B4F7F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CA86" w14:textId="77777777"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2E08BE" wp14:editId="3812317F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9EEB8" w14:textId="77777777" w:rsidR="007B4F7F" w:rsidRDefault="007B4F7F" w:rsidP="00117663">
      <w:pPr>
        <w:spacing w:after="0" w:line="240" w:lineRule="auto"/>
      </w:pPr>
      <w:r>
        <w:separator/>
      </w:r>
    </w:p>
  </w:footnote>
  <w:footnote w:type="continuationSeparator" w:id="0">
    <w:p w14:paraId="23E16EE0" w14:textId="77777777" w:rsidR="007B4F7F" w:rsidRDefault="007B4F7F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1606" w14:textId="77777777"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C88D6D9" wp14:editId="58A73F2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6C9DC" w14:textId="77777777"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05091"/>
    <w:multiLevelType w:val="hybridMultilevel"/>
    <w:tmpl w:val="26C4A74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38A2C9C"/>
    <w:multiLevelType w:val="hybridMultilevel"/>
    <w:tmpl w:val="1D9C51D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56AB1FDF"/>
    <w:multiLevelType w:val="hybridMultilevel"/>
    <w:tmpl w:val="AA480F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5C171D08"/>
    <w:multiLevelType w:val="hybridMultilevel"/>
    <w:tmpl w:val="C026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D75C59"/>
    <w:multiLevelType w:val="hybridMultilevel"/>
    <w:tmpl w:val="7FFA0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801907">
    <w:abstractNumId w:val="3"/>
  </w:num>
  <w:num w:numId="2" w16cid:durableId="1556114716">
    <w:abstractNumId w:val="6"/>
  </w:num>
  <w:num w:numId="3" w16cid:durableId="1511142260">
    <w:abstractNumId w:val="0"/>
  </w:num>
  <w:num w:numId="4" w16cid:durableId="2032140963">
    <w:abstractNumId w:val="1"/>
  </w:num>
  <w:num w:numId="5" w16cid:durableId="568466623">
    <w:abstractNumId w:val="2"/>
  </w:num>
  <w:num w:numId="6" w16cid:durableId="874778615">
    <w:abstractNumId w:val="4"/>
  </w:num>
  <w:num w:numId="7" w16cid:durableId="1142621626">
    <w:abstractNumId w:val="7"/>
  </w:num>
  <w:num w:numId="8" w16cid:durableId="963390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63"/>
    <w:rsid w:val="00006650"/>
    <w:rsid w:val="000A163A"/>
    <w:rsid w:val="000A21D7"/>
    <w:rsid w:val="000B5FD1"/>
    <w:rsid w:val="00111C92"/>
    <w:rsid w:val="00117663"/>
    <w:rsid w:val="001F1041"/>
    <w:rsid w:val="00206C65"/>
    <w:rsid w:val="00267D7D"/>
    <w:rsid w:val="002E0DE4"/>
    <w:rsid w:val="002E6D48"/>
    <w:rsid w:val="003A6D84"/>
    <w:rsid w:val="003C2BD7"/>
    <w:rsid w:val="00410CF5"/>
    <w:rsid w:val="0046587D"/>
    <w:rsid w:val="004B6E5F"/>
    <w:rsid w:val="005028B9"/>
    <w:rsid w:val="005204D6"/>
    <w:rsid w:val="005426E2"/>
    <w:rsid w:val="00564AB2"/>
    <w:rsid w:val="005B5C1B"/>
    <w:rsid w:val="005C7BFC"/>
    <w:rsid w:val="005F674B"/>
    <w:rsid w:val="00665716"/>
    <w:rsid w:val="00672189"/>
    <w:rsid w:val="00697603"/>
    <w:rsid w:val="006E2FA8"/>
    <w:rsid w:val="006F7056"/>
    <w:rsid w:val="007043B9"/>
    <w:rsid w:val="007249FC"/>
    <w:rsid w:val="00754031"/>
    <w:rsid w:val="00797700"/>
    <w:rsid w:val="007B4F7F"/>
    <w:rsid w:val="007D0774"/>
    <w:rsid w:val="00833A85"/>
    <w:rsid w:val="00863523"/>
    <w:rsid w:val="00877091"/>
    <w:rsid w:val="00891B8E"/>
    <w:rsid w:val="008A2A05"/>
    <w:rsid w:val="008B7402"/>
    <w:rsid w:val="008E6D55"/>
    <w:rsid w:val="009B1AA7"/>
    <w:rsid w:val="009E6706"/>
    <w:rsid w:val="00A51939"/>
    <w:rsid w:val="00A87153"/>
    <w:rsid w:val="00AD7756"/>
    <w:rsid w:val="00B21A0B"/>
    <w:rsid w:val="00B4573E"/>
    <w:rsid w:val="00B74A12"/>
    <w:rsid w:val="00C62AB0"/>
    <w:rsid w:val="00C8091A"/>
    <w:rsid w:val="00C854D5"/>
    <w:rsid w:val="00CB71ED"/>
    <w:rsid w:val="00CD75BF"/>
    <w:rsid w:val="00D04C41"/>
    <w:rsid w:val="00D60EDC"/>
    <w:rsid w:val="00D676A9"/>
    <w:rsid w:val="00F06AEF"/>
    <w:rsid w:val="00F97CFF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34445"/>
  <w15:docId w15:val="{AC298FEF-4895-4DE2-A3C7-52AE85E9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7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.maidstone.gov.uk/support-us/careers/volunteering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ctoriabarlow@maidston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Rosalind Meredith</cp:lastModifiedBy>
  <cp:revision>2</cp:revision>
  <dcterms:created xsi:type="dcterms:W3CDTF">2023-02-28T15:01:00Z</dcterms:created>
  <dcterms:modified xsi:type="dcterms:W3CDTF">2023-02-28T15:01:00Z</dcterms:modified>
</cp:coreProperties>
</file>